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5FBD" w:rsidRPr="009A3D29" w:rsidRDefault="00115FBD">
      <w:pPr>
        <w:pStyle w:val="Title"/>
        <w:rPr>
          <w:rFonts w:ascii="Segoe UI" w:hAnsi="Segoe UI" w:cs="Segoe UI"/>
          <w:sz w:val="20"/>
          <w:szCs w:val="20"/>
        </w:rPr>
      </w:pPr>
      <w:r w:rsidRPr="009A3D29">
        <w:rPr>
          <w:rFonts w:ascii="Segoe UI" w:hAnsi="Segoe UI" w:cs="Segoe UI"/>
          <w:sz w:val="20"/>
          <w:szCs w:val="20"/>
        </w:rPr>
        <w:t>SOUTH CAROLINA DEPARTMENT OF HEALTH AND ENVIRONMENTAL CONTROL</w:t>
      </w:r>
    </w:p>
    <w:p w:rsidR="00115FBD" w:rsidRPr="009A3D29" w:rsidRDefault="00115FBD">
      <w:pPr>
        <w:jc w:val="center"/>
        <w:rPr>
          <w:rFonts w:ascii="Segoe UI" w:hAnsi="Segoe UI" w:cs="Segoe UI"/>
          <w:b/>
          <w:bCs/>
          <w:sz w:val="20"/>
          <w:szCs w:val="20"/>
        </w:rPr>
      </w:pPr>
      <w:r w:rsidRPr="009A3D29">
        <w:rPr>
          <w:rFonts w:ascii="Segoe UI" w:hAnsi="Segoe UI" w:cs="Segoe UI"/>
          <w:b/>
          <w:bCs/>
          <w:sz w:val="20"/>
          <w:szCs w:val="20"/>
        </w:rPr>
        <w:t>BUREAU OF LAND AND WASTE MANAGEMENT</w:t>
      </w:r>
    </w:p>
    <w:p w:rsidR="00115FBD" w:rsidRPr="009A3D29" w:rsidRDefault="00115FBD">
      <w:pPr>
        <w:jc w:val="center"/>
        <w:rPr>
          <w:rFonts w:ascii="Segoe UI" w:hAnsi="Segoe UI" w:cs="Segoe UI"/>
          <w:b/>
          <w:bCs/>
          <w:sz w:val="20"/>
          <w:szCs w:val="20"/>
        </w:rPr>
      </w:pPr>
    </w:p>
    <w:p w:rsidR="00E163A9" w:rsidRDefault="00115FBD">
      <w:pPr>
        <w:jc w:val="center"/>
        <w:rPr>
          <w:rFonts w:ascii="Segoe UI" w:hAnsi="Segoe UI" w:cs="Segoe UI"/>
          <w:b/>
          <w:bCs/>
          <w:sz w:val="20"/>
          <w:szCs w:val="20"/>
        </w:rPr>
      </w:pPr>
      <w:r w:rsidRPr="009A3D29">
        <w:rPr>
          <w:rFonts w:ascii="Segoe UI" w:hAnsi="Segoe UI" w:cs="Segoe UI"/>
          <w:b/>
          <w:bCs/>
          <w:sz w:val="20"/>
          <w:szCs w:val="20"/>
        </w:rPr>
        <w:t>FINANCIAL GUARANTEE BOND</w:t>
      </w:r>
      <w:r w:rsidR="00E163A9">
        <w:rPr>
          <w:rFonts w:ascii="Segoe UI" w:hAnsi="Segoe UI" w:cs="Segoe UI"/>
          <w:b/>
          <w:bCs/>
          <w:sz w:val="20"/>
          <w:szCs w:val="20"/>
        </w:rPr>
        <w:t xml:space="preserve"> </w:t>
      </w:r>
    </w:p>
    <w:p w:rsidR="009714D0" w:rsidRPr="006946EB" w:rsidRDefault="00115FBD">
      <w:pPr>
        <w:jc w:val="center"/>
        <w:rPr>
          <w:rFonts w:ascii="Segoe UI" w:hAnsi="Segoe UI" w:cs="Segoe UI"/>
          <w:b/>
          <w:bCs/>
          <w:sz w:val="20"/>
          <w:szCs w:val="20"/>
        </w:rPr>
      </w:pPr>
      <w:r w:rsidRPr="009A3D29">
        <w:rPr>
          <w:rFonts w:ascii="Segoe UI" w:hAnsi="Segoe UI" w:cs="Segoe UI"/>
          <w:b/>
          <w:bCs/>
          <w:sz w:val="20"/>
          <w:szCs w:val="20"/>
        </w:rPr>
        <w:t>COVERING CLOSURE</w:t>
      </w:r>
      <w:r w:rsidR="00E163A9">
        <w:rPr>
          <w:rFonts w:ascii="Segoe UI" w:hAnsi="Segoe UI" w:cs="Segoe UI"/>
          <w:b/>
          <w:bCs/>
          <w:sz w:val="20"/>
          <w:szCs w:val="20"/>
        </w:rPr>
        <w:t xml:space="preserve"> </w:t>
      </w:r>
      <w:r w:rsidR="00E26418" w:rsidRPr="009A3D29">
        <w:rPr>
          <w:rFonts w:ascii="Segoe UI" w:hAnsi="Segoe UI" w:cs="Segoe UI"/>
          <w:b/>
          <w:bCs/>
          <w:color w:val="000000" w:themeColor="text1"/>
          <w:sz w:val="20"/>
          <w:szCs w:val="20"/>
        </w:rPr>
        <w:t xml:space="preserve">OF </w:t>
      </w:r>
      <w:r w:rsidR="00E26418" w:rsidRPr="006946EB">
        <w:rPr>
          <w:rFonts w:ascii="Segoe UI" w:hAnsi="Segoe UI" w:cs="Segoe UI"/>
          <w:b/>
          <w:bCs/>
          <w:sz w:val="20"/>
          <w:szCs w:val="20"/>
        </w:rPr>
        <w:t>CONSUMER ELECTRONIC</w:t>
      </w:r>
      <w:r w:rsidR="00E163A9" w:rsidRPr="006946EB">
        <w:rPr>
          <w:rFonts w:ascii="Segoe UI" w:hAnsi="Segoe UI" w:cs="Segoe UI"/>
          <w:b/>
          <w:bCs/>
          <w:sz w:val="20"/>
          <w:szCs w:val="20"/>
        </w:rPr>
        <w:t xml:space="preserve"> </w:t>
      </w:r>
      <w:r w:rsidR="00E26418" w:rsidRPr="006946EB">
        <w:rPr>
          <w:rFonts w:ascii="Segoe UI" w:hAnsi="Segoe UI" w:cs="Segoe UI"/>
          <w:b/>
          <w:bCs/>
          <w:sz w:val="20"/>
          <w:szCs w:val="20"/>
        </w:rPr>
        <w:t xml:space="preserve">EQUIPMENT </w:t>
      </w:r>
    </w:p>
    <w:p w:rsidR="00115FBD" w:rsidRPr="009A3D29" w:rsidRDefault="00E26418">
      <w:pPr>
        <w:jc w:val="center"/>
        <w:rPr>
          <w:rFonts w:ascii="Segoe UI" w:hAnsi="Segoe UI" w:cs="Segoe UI"/>
          <w:sz w:val="20"/>
          <w:szCs w:val="20"/>
        </w:rPr>
      </w:pPr>
      <w:r w:rsidRPr="006946EB">
        <w:rPr>
          <w:rFonts w:ascii="Segoe UI" w:hAnsi="Segoe UI" w:cs="Segoe UI"/>
          <w:b/>
          <w:bCs/>
          <w:sz w:val="20"/>
          <w:szCs w:val="20"/>
        </w:rPr>
        <w:t xml:space="preserve">COLLECTION </w:t>
      </w:r>
      <w:r w:rsidR="009714D0" w:rsidRPr="006946EB">
        <w:rPr>
          <w:rFonts w:ascii="Segoe UI" w:hAnsi="Segoe UI" w:cs="Segoe UI"/>
          <w:b/>
          <w:bCs/>
          <w:sz w:val="20"/>
          <w:szCs w:val="20"/>
        </w:rPr>
        <w:t xml:space="preserve">AND </w:t>
      </w:r>
      <w:r w:rsidRPr="006946EB">
        <w:rPr>
          <w:rFonts w:ascii="Segoe UI" w:hAnsi="Segoe UI" w:cs="Segoe UI"/>
          <w:b/>
          <w:bCs/>
          <w:sz w:val="20"/>
          <w:szCs w:val="20"/>
        </w:rPr>
        <w:t>RECOVERY</w:t>
      </w:r>
      <w:r w:rsidRPr="009A3D29">
        <w:rPr>
          <w:rFonts w:ascii="Segoe UI" w:hAnsi="Segoe UI" w:cs="Segoe UI"/>
          <w:b/>
          <w:bCs/>
          <w:color w:val="FF0000"/>
          <w:sz w:val="20"/>
          <w:szCs w:val="20"/>
        </w:rPr>
        <w:t xml:space="preserve"> </w:t>
      </w:r>
      <w:r w:rsidR="00115FBD" w:rsidRPr="009A3D29">
        <w:rPr>
          <w:rFonts w:ascii="Segoe UI" w:hAnsi="Segoe UI" w:cs="Segoe UI"/>
          <w:b/>
          <w:bCs/>
          <w:sz w:val="20"/>
          <w:szCs w:val="20"/>
        </w:rPr>
        <w:t>FACILITIES</w:t>
      </w:r>
    </w:p>
    <w:p w:rsidR="00115FBD" w:rsidRPr="009A3D29" w:rsidRDefault="00115FBD">
      <w:pPr>
        <w:jc w:val="center"/>
        <w:rPr>
          <w:rFonts w:ascii="Segoe UI" w:hAnsi="Segoe UI" w:cs="Segoe UI"/>
          <w:sz w:val="20"/>
          <w:szCs w:val="20"/>
        </w:rPr>
      </w:pPr>
    </w:p>
    <w:p w:rsidR="00115FBD" w:rsidRPr="009A3D29" w:rsidRDefault="00115FBD">
      <w:pPr>
        <w:rPr>
          <w:rFonts w:ascii="Segoe UI" w:hAnsi="Segoe UI" w:cs="Segoe UI"/>
          <w:sz w:val="20"/>
          <w:szCs w:val="20"/>
        </w:rPr>
      </w:pPr>
      <w:r w:rsidRPr="009A3D29">
        <w:rPr>
          <w:rFonts w:ascii="Segoe UI" w:hAnsi="Segoe UI" w:cs="Segoe UI"/>
          <w:sz w:val="20"/>
          <w:szCs w:val="20"/>
        </w:rPr>
        <w:t>Date bond executed: _________________________</w:t>
      </w:r>
    </w:p>
    <w:p w:rsidR="00115FBD" w:rsidRPr="009A3D29" w:rsidRDefault="00115FBD">
      <w:pPr>
        <w:rPr>
          <w:rFonts w:ascii="Segoe UI" w:hAnsi="Segoe UI" w:cs="Segoe UI"/>
          <w:sz w:val="20"/>
          <w:szCs w:val="20"/>
        </w:rPr>
      </w:pPr>
      <w:r w:rsidRPr="009A3D29">
        <w:rPr>
          <w:rFonts w:ascii="Segoe UI" w:hAnsi="Segoe UI" w:cs="Segoe UI"/>
          <w:sz w:val="20"/>
          <w:szCs w:val="20"/>
        </w:rPr>
        <w:t xml:space="preserve">Effective date: ________________________________ </w:t>
      </w:r>
    </w:p>
    <w:p w:rsidR="00115FBD" w:rsidRPr="009A3D29" w:rsidRDefault="00115FBD">
      <w:pPr>
        <w:rPr>
          <w:rFonts w:ascii="Segoe UI" w:hAnsi="Segoe UI" w:cs="Segoe UI"/>
          <w:sz w:val="20"/>
          <w:szCs w:val="20"/>
        </w:rPr>
      </w:pPr>
      <w:r w:rsidRPr="009A3D29">
        <w:rPr>
          <w:rFonts w:ascii="Segoe UI" w:hAnsi="Segoe UI" w:cs="Segoe UI"/>
          <w:sz w:val="20"/>
          <w:szCs w:val="20"/>
        </w:rPr>
        <w:t xml:space="preserve">Principal: </w:t>
      </w:r>
      <w:r w:rsidR="00461FA2">
        <w:rPr>
          <w:rFonts w:ascii="Segoe UI" w:hAnsi="Segoe UI" w:cs="Segoe UI"/>
          <w:sz w:val="20"/>
          <w:szCs w:val="20"/>
        </w:rPr>
        <w:t xml:space="preserve">________________________________   </w:t>
      </w:r>
      <w:r w:rsidRPr="009A3D29">
        <w:rPr>
          <w:rFonts w:ascii="Segoe UI" w:hAnsi="Segoe UI" w:cs="Segoe UI"/>
          <w:b/>
          <w:bCs/>
          <w:i/>
          <w:iCs/>
          <w:sz w:val="20"/>
          <w:szCs w:val="20"/>
        </w:rPr>
        <w:t>[</w:t>
      </w:r>
      <w:r w:rsidR="00E163A9">
        <w:rPr>
          <w:rFonts w:ascii="Segoe UI" w:hAnsi="Segoe UI" w:cs="Segoe UI"/>
          <w:b/>
          <w:bCs/>
          <w:i/>
          <w:iCs/>
          <w:sz w:val="20"/>
          <w:szCs w:val="20"/>
        </w:rPr>
        <w:t>insert l</w:t>
      </w:r>
      <w:r w:rsidRPr="009A3D29">
        <w:rPr>
          <w:rFonts w:ascii="Segoe UI" w:hAnsi="Segoe UI" w:cs="Segoe UI"/>
          <w:b/>
          <w:bCs/>
          <w:i/>
          <w:iCs/>
          <w:sz w:val="20"/>
          <w:szCs w:val="20"/>
        </w:rPr>
        <w:t>egal name and business address of owner or operator]</w:t>
      </w:r>
    </w:p>
    <w:p w:rsidR="00115FBD" w:rsidRPr="009A3D29" w:rsidRDefault="00115FBD">
      <w:pPr>
        <w:rPr>
          <w:rFonts w:ascii="Segoe UI" w:hAnsi="Segoe UI" w:cs="Segoe UI"/>
          <w:sz w:val="20"/>
          <w:szCs w:val="20"/>
        </w:rPr>
      </w:pPr>
      <w:r w:rsidRPr="009A3D29">
        <w:rPr>
          <w:rFonts w:ascii="Segoe UI" w:hAnsi="Segoe UI" w:cs="Segoe UI"/>
          <w:sz w:val="20"/>
          <w:szCs w:val="20"/>
        </w:rPr>
        <w:t xml:space="preserve">Type of organization: </w:t>
      </w:r>
      <w:r w:rsidR="00461FA2">
        <w:rPr>
          <w:rFonts w:ascii="Segoe UI" w:hAnsi="Segoe UI" w:cs="Segoe UI"/>
          <w:sz w:val="20"/>
          <w:szCs w:val="20"/>
        </w:rPr>
        <w:t xml:space="preserve">____________________ </w:t>
      </w:r>
      <w:r w:rsidRPr="009A3D29">
        <w:rPr>
          <w:rFonts w:ascii="Segoe UI" w:hAnsi="Segoe UI" w:cs="Segoe UI"/>
          <w:b/>
          <w:bCs/>
          <w:i/>
          <w:iCs/>
          <w:sz w:val="20"/>
          <w:szCs w:val="20"/>
        </w:rPr>
        <w:t>[insert “individual”, “joint venture”, “partnership” or “corporation”]</w:t>
      </w:r>
    </w:p>
    <w:p w:rsidR="00115FBD" w:rsidRPr="009A3D29" w:rsidRDefault="00115FBD">
      <w:pPr>
        <w:rPr>
          <w:rFonts w:ascii="Segoe UI" w:hAnsi="Segoe UI" w:cs="Segoe UI"/>
          <w:sz w:val="20"/>
          <w:szCs w:val="20"/>
        </w:rPr>
      </w:pPr>
      <w:r w:rsidRPr="009A3D29">
        <w:rPr>
          <w:rFonts w:ascii="Segoe UI" w:hAnsi="Segoe UI" w:cs="Segoe UI"/>
          <w:sz w:val="20"/>
          <w:szCs w:val="20"/>
        </w:rPr>
        <w:t>State of incorporation: __________________________</w:t>
      </w:r>
    </w:p>
    <w:p w:rsidR="00115FBD" w:rsidRPr="009A3D29" w:rsidRDefault="00115FBD">
      <w:pPr>
        <w:rPr>
          <w:rFonts w:ascii="Segoe UI" w:hAnsi="Segoe UI" w:cs="Segoe UI"/>
          <w:sz w:val="20"/>
          <w:szCs w:val="20"/>
        </w:rPr>
      </w:pPr>
      <w:r w:rsidRPr="009A3D29">
        <w:rPr>
          <w:rFonts w:ascii="Segoe UI" w:hAnsi="Segoe UI" w:cs="Segoe UI"/>
          <w:sz w:val="20"/>
          <w:szCs w:val="20"/>
        </w:rPr>
        <w:t xml:space="preserve">Name, address, </w:t>
      </w:r>
      <w:r w:rsidR="00E26418" w:rsidRPr="006946EB">
        <w:rPr>
          <w:rFonts w:ascii="Segoe UI" w:hAnsi="Segoe UI" w:cs="Segoe UI"/>
          <w:sz w:val="20"/>
          <w:szCs w:val="20"/>
        </w:rPr>
        <w:t>facility ID</w:t>
      </w:r>
      <w:r w:rsidR="00E163A9" w:rsidRPr="006946EB">
        <w:rPr>
          <w:rFonts w:ascii="Segoe UI" w:hAnsi="Segoe UI" w:cs="Segoe UI"/>
          <w:sz w:val="20"/>
          <w:szCs w:val="20"/>
        </w:rPr>
        <w:t>/registration</w:t>
      </w:r>
      <w:r w:rsidR="00E163A9">
        <w:rPr>
          <w:rFonts w:ascii="Segoe UI" w:hAnsi="Segoe UI" w:cs="Segoe UI"/>
          <w:color w:val="FF0000"/>
          <w:sz w:val="20"/>
          <w:szCs w:val="20"/>
        </w:rPr>
        <w:t xml:space="preserve"> </w:t>
      </w:r>
      <w:r w:rsidRPr="009A3D29">
        <w:rPr>
          <w:rFonts w:ascii="Segoe UI" w:hAnsi="Segoe UI" w:cs="Segoe UI"/>
          <w:sz w:val="20"/>
          <w:szCs w:val="20"/>
        </w:rPr>
        <w:t>number, and closure amount</w:t>
      </w:r>
      <w:r w:rsidR="00E26418" w:rsidRPr="009A3D29">
        <w:rPr>
          <w:rFonts w:ascii="Segoe UI" w:hAnsi="Segoe UI" w:cs="Segoe UI"/>
          <w:sz w:val="20"/>
          <w:szCs w:val="20"/>
        </w:rPr>
        <w:t xml:space="preserve"> f</w:t>
      </w:r>
      <w:r w:rsidRPr="009A3D29">
        <w:rPr>
          <w:rFonts w:ascii="Segoe UI" w:hAnsi="Segoe UI" w:cs="Segoe UI"/>
          <w:sz w:val="20"/>
          <w:szCs w:val="20"/>
        </w:rPr>
        <w:t>or each facility guaranteed by this bond:</w:t>
      </w:r>
      <w:r w:rsidR="00E163A9">
        <w:rPr>
          <w:rFonts w:ascii="Segoe UI" w:hAnsi="Segoe UI" w:cs="Segoe UI"/>
          <w:sz w:val="20"/>
          <w:szCs w:val="20"/>
        </w:rPr>
        <w:t xml:space="preserve"> _____________________________</w:t>
      </w:r>
      <w:r w:rsidRPr="009A3D29">
        <w:rPr>
          <w:rFonts w:ascii="Segoe UI" w:hAnsi="Segoe UI" w:cs="Segoe UI"/>
          <w:sz w:val="20"/>
          <w:szCs w:val="20"/>
        </w:rPr>
        <w:t>______</w:t>
      </w:r>
      <w:r w:rsidR="00E26418" w:rsidRPr="009A3D29">
        <w:rPr>
          <w:rFonts w:ascii="Segoe UI" w:hAnsi="Segoe UI" w:cs="Segoe UI"/>
          <w:sz w:val="20"/>
          <w:szCs w:val="20"/>
        </w:rPr>
        <w:t>____________________</w:t>
      </w:r>
      <w:r w:rsidRPr="009A3D29">
        <w:rPr>
          <w:rFonts w:ascii="Segoe UI" w:hAnsi="Segoe UI" w:cs="Segoe UI"/>
          <w:sz w:val="20"/>
          <w:szCs w:val="20"/>
        </w:rPr>
        <w:t>______</w:t>
      </w:r>
      <w:r w:rsidR="00E163A9">
        <w:rPr>
          <w:rFonts w:ascii="Segoe UI" w:hAnsi="Segoe UI" w:cs="Segoe UI"/>
          <w:sz w:val="20"/>
          <w:szCs w:val="20"/>
        </w:rPr>
        <w:t>_________</w:t>
      </w:r>
      <w:r w:rsidRPr="009A3D29">
        <w:rPr>
          <w:rFonts w:ascii="Segoe UI" w:hAnsi="Segoe UI" w:cs="Segoe UI"/>
          <w:sz w:val="20"/>
          <w:szCs w:val="20"/>
        </w:rPr>
        <w:t>_______</w:t>
      </w:r>
    </w:p>
    <w:p w:rsidR="00115FBD" w:rsidRPr="009A3D29" w:rsidRDefault="00115FBD">
      <w:pPr>
        <w:rPr>
          <w:rFonts w:ascii="Segoe UI" w:hAnsi="Segoe UI" w:cs="Segoe UI"/>
          <w:sz w:val="20"/>
          <w:szCs w:val="20"/>
        </w:rPr>
      </w:pPr>
      <w:r w:rsidRPr="009A3D29">
        <w:rPr>
          <w:rFonts w:ascii="Segoe UI" w:hAnsi="Segoe UI" w:cs="Segoe UI"/>
          <w:sz w:val="20"/>
          <w:szCs w:val="20"/>
        </w:rPr>
        <w:t>Total penal sum of bond: $___________________</w:t>
      </w:r>
      <w:r w:rsidR="00E26418" w:rsidRPr="009A3D29">
        <w:rPr>
          <w:rFonts w:ascii="Segoe UI" w:hAnsi="Segoe UI" w:cs="Segoe UI"/>
          <w:sz w:val="20"/>
          <w:szCs w:val="20"/>
        </w:rPr>
        <w:t>___</w:t>
      </w:r>
      <w:r w:rsidRPr="009A3D29">
        <w:rPr>
          <w:rFonts w:ascii="Segoe UI" w:hAnsi="Segoe UI" w:cs="Segoe UI"/>
          <w:sz w:val="20"/>
          <w:szCs w:val="20"/>
        </w:rPr>
        <w:t>____</w:t>
      </w:r>
    </w:p>
    <w:p w:rsidR="00115FBD" w:rsidRPr="009A3D29" w:rsidRDefault="00115FBD">
      <w:pPr>
        <w:rPr>
          <w:rFonts w:ascii="Segoe UI" w:hAnsi="Segoe UI" w:cs="Segoe UI"/>
          <w:sz w:val="20"/>
          <w:szCs w:val="20"/>
        </w:rPr>
      </w:pPr>
      <w:r w:rsidRPr="009A3D29">
        <w:rPr>
          <w:rFonts w:ascii="Segoe UI" w:hAnsi="Segoe UI" w:cs="Segoe UI"/>
          <w:sz w:val="20"/>
          <w:szCs w:val="20"/>
        </w:rPr>
        <w:t>Sureties name and business address: ______________</w:t>
      </w:r>
      <w:r w:rsidR="00E26418" w:rsidRPr="009A3D29">
        <w:rPr>
          <w:rFonts w:ascii="Segoe UI" w:hAnsi="Segoe UI" w:cs="Segoe UI"/>
          <w:sz w:val="20"/>
          <w:szCs w:val="20"/>
        </w:rPr>
        <w:t>___</w:t>
      </w:r>
      <w:r w:rsidRPr="009A3D29">
        <w:rPr>
          <w:rFonts w:ascii="Segoe UI" w:hAnsi="Segoe UI" w:cs="Segoe UI"/>
          <w:sz w:val="20"/>
          <w:szCs w:val="20"/>
        </w:rPr>
        <w:t>_</w:t>
      </w:r>
    </w:p>
    <w:p w:rsidR="00115FBD" w:rsidRPr="009A3D29" w:rsidRDefault="00115FBD">
      <w:pPr>
        <w:rPr>
          <w:rFonts w:ascii="Segoe UI" w:hAnsi="Segoe UI" w:cs="Segoe UI"/>
          <w:sz w:val="20"/>
          <w:szCs w:val="20"/>
        </w:rPr>
      </w:pPr>
      <w:r w:rsidRPr="009A3D29">
        <w:rPr>
          <w:rFonts w:ascii="Segoe UI" w:hAnsi="Segoe UI" w:cs="Segoe UI"/>
          <w:sz w:val="20"/>
          <w:szCs w:val="20"/>
        </w:rPr>
        <w:t>Surety’s bond number: __________________________</w:t>
      </w:r>
    </w:p>
    <w:p w:rsidR="00115FBD" w:rsidRDefault="00115FBD">
      <w:pPr>
        <w:rPr>
          <w:rFonts w:ascii="Segoe UI" w:hAnsi="Segoe UI" w:cs="Segoe UI"/>
          <w:sz w:val="20"/>
          <w:szCs w:val="20"/>
        </w:rPr>
      </w:pPr>
    </w:p>
    <w:p w:rsidR="00115FBD" w:rsidRPr="009A3D29" w:rsidRDefault="00115FBD">
      <w:pPr>
        <w:jc w:val="both"/>
        <w:rPr>
          <w:rFonts w:ascii="Segoe UI" w:hAnsi="Segoe UI" w:cs="Segoe UI"/>
          <w:sz w:val="20"/>
          <w:szCs w:val="20"/>
        </w:rPr>
      </w:pPr>
      <w:r w:rsidRPr="009A3D29">
        <w:rPr>
          <w:rFonts w:ascii="Segoe UI" w:hAnsi="Segoe UI" w:cs="Segoe UI"/>
          <w:sz w:val="20"/>
          <w:szCs w:val="20"/>
        </w:rPr>
        <w:tab/>
        <w:t>Know all Persons by These Presents, That we, the Principal and Surety(ies) hereto are firmly bound to the South Carolina Department of Health and Environmental Control, hereinafter called the “Department”, in the above penal sum for the payment of which we bind ourselves, our heirs, executors, administrators, successors, and assigns jointly and severally; provided that where the Surety(ies) are corporations acting as co-sureties, we, the Sureties, bind ourselves in such sum “jointly and severally” only for the purpose of allowing a joint action or actions against any or all of us, and for all other purposes each Surety binds itself, jointly and severally with the Principal, for the payment of such sum only as is set forth opposite the name of such Surety, but if no limit of liability is indicated, the limit of liability shall be the full amount of the penal sum.</w:t>
      </w:r>
    </w:p>
    <w:p w:rsidR="00115FBD" w:rsidRPr="009A3D29" w:rsidRDefault="00115FBD">
      <w:pPr>
        <w:jc w:val="both"/>
        <w:rPr>
          <w:rFonts w:ascii="Segoe UI" w:hAnsi="Segoe UI" w:cs="Segoe UI"/>
          <w:sz w:val="20"/>
          <w:szCs w:val="20"/>
        </w:rPr>
      </w:pPr>
    </w:p>
    <w:p w:rsidR="00115FBD" w:rsidRPr="009A3D29" w:rsidRDefault="00115FBD">
      <w:pPr>
        <w:jc w:val="both"/>
        <w:rPr>
          <w:rFonts w:ascii="Segoe UI" w:hAnsi="Segoe UI" w:cs="Segoe UI"/>
          <w:sz w:val="20"/>
          <w:szCs w:val="20"/>
        </w:rPr>
      </w:pPr>
      <w:r w:rsidRPr="009A3D29">
        <w:rPr>
          <w:rFonts w:ascii="Segoe UI" w:hAnsi="Segoe UI" w:cs="Segoe UI"/>
          <w:sz w:val="20"/>
          <w:szCs w:val="20"/>
        </w:rPr>
        <w:tab/>
        <w:t xml:space="preserve">Whereas said Principal is required, under South Carolina </w:t>
      </w:r>
      <w:r w:rsidR="00D05568" w:rsidRPr="006946EB">
        <w:rPr>
          <w:rFonts w:ascii="Segoe UI" w:hAnsi="Segoe UI" w:cs="Segoe UI"/>
          <w:sz w:val="20"/>
          <w:szCs w:val="20"/>
        </w:rPr>
        <w:t>Code of</w:t>
      </w:r>
      <w:r w:rsidR="00E26418" w:rsidRPr="009A3D29">
        <w:rPr>
          <w:rFonts w:ascii="Segoe UI" w:hAnsi="Segoe UI" w:cs="Segoe UI"/>
          <w:sz w:val="20"/>
          <w:szCs w:val="20"/>
        </w:rPr>
        <w:t xml:space="preserve"> </w:t>
      </w:r>
      <w:r w:rsidRPr="009A3D29">
        <w:rPr>
          <w:rFonts w:ascii="Segoe UI" w:hAnsi="Segoe UI" w:cs="Segoe UI"/>
          <w:sz w:val="20"/>
          <w:szCs w:val="20"/>
        </w:rPr>
        <w:t>Regulation</w:t>
      </w:r>
      <w:r w:rsidR="00D05568" w:rsidRPr="00D05568">
        <w:rPr>
          <w:rFonts w:ascii="Segoe UI" w:hAnsi="Segoe UI" w:cs="Segoe UI"/>
          <w:sz w:val="20"/>
          <w:szCs w:val="20"/>
          <w:u w:val="single"/>
        </w:rPr>
        <w:t>s</w:t>
      </w:r>
      <w:r w:rsidR="00E26418" w:rsidRPr="009A3D29">
        <w:rPr>
          <w:rFonts w:ascii="Segoe UI" w:hAnsi="Segoe UI" w:cs="Segoe UI"/>
          <w:sz w:val="20"/>
          <w:szCs w:val="20"/>
        </w:rPr>
        <w:t xml:space="preserve"> </w:t>
      </w:r>
      <w:r w:rsidR="00E26418" w:rsidRPr="006946EB">
        <w:rPr>
          <w:rFonts w:ascii="Segoe UI" w:hAnsi="Segoe UI" w:cs="Segoe UI"/>
          <w:sz w:val="20"/>
          <w:szCs w:val="20"/>
        </w:rPr>
        <w:t>61-124</w:t>
      </w:r>
      <w:r w:rsidRPr="009A3D29">
        <w:rPr>
          <w:rFonts w:ascii="Segoe UI" w:hAnsi="Segoe UI" w:cs="Segoe UI"/>
          <w:sz w:val="20"/>
          <w:szCs w:val="20"/>
        </w:rPr>
        <w:t xml:space="preserve">, to have a </w:t>
      </w:r>
      <w:r w:rsidR="00E26418" w:rsidRPr="006946EB">
        <w:rPr>
          <w:rFonts w:ascii="Segoe UI" w:hAnsi="Segoe UI" w:cs="Segoe UI"/>
          <w:sz w:val="20"/>
          <w:szCs w:val="20"/>
        </w:rPr>
        <w:t>registration</w:t>
      </w:r>
      <w:r w:rsidR="00E26418" w:rsidRPr="009A3D29">
        <w:rPr>
          <w:rFonts w:ascii="Segoe UI" w:hAnsi="Segoe UI" w:cs="Segoe UI"/>
          <w:color w:val="FF0000"/>
          <w:sz w:val="20"/>
          <w:szCs w:val="20"/>
        </w:rPr>
        <w:t xml:space="preserve"> </w:t>
      </w:r>
      <w:r w:rsidRPr="009A3D29">
        <w:rPr>
          <w:rFonts w:ascii="Segoe UI" w:hAnsi="Segoe UI" w:cs="Segoe UI"/>
          <w:sz w:val="20"/>
          <w:szCs w:val="20"/>
        </w:rPr>
        <w:t xml:space="preserve">in order to own or operate each </w:t>
      </w:r>
      <w:r w:rsidR="00D05568" w:rsidRPr="006946EB">
        <w:rPr>
          <w:rFonts w:ascii="Segoe UI" w:hAnsi="Segoe UI" w:cs="Segoe UI"/>
          <w:sz w:val="20"/>
          <w:szCs w:val="20"/>
        </w:rPr>
        <w:t xml:space="preserve">consumer electronic collection and recovery </w:t>
      </w:r>
      <w:r w:rsidRPr="009A3D29">
        <w:rPr>
          <w:rFonts w:ascii="Segoe UI" w:hAnsi="Segoe UI" w:cs="Segoe UI"/>
          <w:sz w:val="20"/>
          <w:szCs w:val="20"/>
        </w:rPr>
        <w:t>facility identified above, and</w:t>
      </w:r>
      <w:r w:rsidR="00E26418" w:rsidRPr="009A3D29">
        <w:rPr>
          <w:rFonts w:ascii="Segoe UI" w:hAnsi="Segoe UI" w:cs="Segoe UI"/>
          <w:sz w:val="20"/>
          <w:szCs w:val="20"/>
        </w:rPr>
        <w:t xml:space="preserve"> </w:t>
      </w:r>
      <w:r w:rsidRPr="009A3D29">
        <w:rPr>
          <w:rFonts w:ascii="Segoe UI" w:hAnsi="Segoe UI" w:cs="Segoe UI"/>
          <w:sz w:val="20"/>
          <w:szCs w:val="20"/>
        </w:rPr>
        <w:t>is required to provide financial assurance for closure</w:t>
      </w:r>
      <w:r w:rsidR="00E26418" w:rsidRPr="009A3D29">
        <w:rPr>
          <w:rFonts w:ascii="Segoe UI" w:hAnsi="Segoe UI" w:cs="Segoe UI"/>
          <w:sz w:val="20"/>
          <w:szCs w:val="20"/>
        </w:rPr>
        <w:t xml:space="preserve"> </w:t>
      </w:r>
      <w:r w:rsidRPr="009A3D29">
        <w:rPr>
          <w:rFonts w:ascii="Segoe UI" w:hAnsi="Segoe UI" w:cs="Segoe UI"/>
          <w:sz w:val="20"/>
          <w:szCs w:val="20"/>
        </w:rPr>
        <w:t xml:space="preserve">as a condition of the </w:t>
      </w:r>
      <w:r w:rsidR="00E26418" w:rsidRPr="006946EB">
        <w:rPr>
          <w:rFonts w:ascii="Segoe UI" w:hAnsi="Segoe UI" w:cs="Segoe UI"/>
          <w:sz w:val="20"/>
          <w:szCs w:val="20"/>
        </w:rPr>
        <w:t>registration</w:t>
      </w:r>
      <w:r w:rsidR="0072254A" w:rsidRPr="006946EB">
        <w:rPr>
          <w:rFonts w:ascii="Segoe UI" w:hAnsi="Segoe UI" w:cs="Segoe UI"/>
          <w:sz w:val="20"/>
          <w:szCs w:val="20"/>
        </w:rPr>
        <w:t>.</w:t>
      </w:r>
    </w:p>
    <w:p w:rsidR="00115FBD" w:rsidRPr="009A3D29" w:rsidRDefault="00115FBD">
      <w:pPr>
        <w:jc w:val="both"/>
        <w:rPr>
          <w:rFonts w:ascii="Segoe UI" w:hAnsi="Segoe UI" w:cs="Segoe UI"/>
          <w:sz w:val="20"/>
          <w:szCs w:val="20"/>
        </w:rPr>
      </w:pPr>
    </w:p>
    <w:p w:rsidR="00115FBD" w:rsidRPr="009A3D29" w:rsidRDefault="00115FBD">
      <w:pPr>
        <w:jc w:val="both"/>
        <w:rPr>
          <w:rFonts w:ascii="Segoe UI" w:hAnsi="Segoe UI" w:cs="Segoe UI"/>
          <w:sz w:val="20"/>
          <w:szCs w:val="20"/>
        </w:rPr>
      </w:pPr>
      <w:r w:rsidRPr="009A3D29">
        <w:rPr>
          <w:rFonts w:ascii="Segoe UI" w:hAnsi="Segoe UI" w:cs="Segoe UI"/>
          <w:sz w:val="20"/>
          <w:szCs w:val="20"/>
        </w:rPr>
        <w:tab/>
      </w:r>
      <w:r w:rsidR="0072254A" w:rsidRPr="009A3D29">
        <w:rPr>
          <w:rFonts w:ascii="Segoe UI" w:hAnsi="Segoe UI" w:cs="Segoe UI"/>
          <w:sz w:val="20"/>
          <w:szCs w:val="20"/>
        </w:rPr>
        <w:t xml:space="preserve">If </w:t>
      </w:r>
      <w:r w:rsidRPr="009A3D29">
        <w:rPr>
          <w:rFonts w:ascii="Segoe UI" w:hAnsi="Segoe UI" w:cs="Segoe UI"/>
          <w:sz w:val="20"/>
          <w:szCs w:val="20"/>
        </w:rPr>
        <w:t>the Principal provide</w:t>
      </w:r>
      <w:r w:rsidR="00C35553" w:rsidRPr="009A3D29">
        <w:rPr>
          <w:rFonts w:ascii="Segoe UI" w:hAnsi="Segoe UI" w:cs="Segoe UI"/>
          <w:sz w:val="20"/>
          <w:szCs w:val="20"/>
        </w:rPr>
        <w:t>s</w:t>
      </w:r>
      <w:r w:rsidRPr="009A3D29">
        <w:rPr>
          <w:rFonts w:ascii="Segoe UI" w:hAnsi="Segoe UI" w:cs="Segoe UI"/>
          <w:sz w:val="20"/>
          <w:szCs w:val="20"/>
        </w:rPr>
        <w:t xml:space="preserve"> alternate financial assurance as approved by the Department within 90 days after the date notice of cancellation is received by both the Principal and the Department from the Surety(ies), then this obligation shall be null and void, otherwise it is to remain in full force and effect.</w:t>
      </w:r>
    </w:p>
    <w:p w:rsidR="00115FBD" w:rsidRPr="009A3D29" w:rsidRDefault="00115FBD">
      <w:pPr>
        <w:jc w:val="both"/>
        <w:rPr>
          <w:rFonts w:ascii="Segoe UI" w:hAnsi="Segoe UI" w:cs="Segoe UI"/>
          <w:sz w:val="20"/>
          <w:szCs w:val="20"/>
        </w:rPr>
      </w:pPr>
    </w:p>
    <w:p w:rsidR="00115FBD" w:rsidRPr="009A3D29" w:rsidRDefault="00115FBD">
      <w:pPr>
        <w:jc w:val="both"/>
        <w:rPr>
          <w:rFonts w:ascii="Segoe UI" w:hAnsi="Segoe UI" w:cs="Segoe UI"/>
          <w:sz w:val="20"/>
          <w:szCs w:val="20"/>
        </w:rPr>
      </w:pPr>
      <w:r w:rsidRPr="009A3D29">
        <w:rPr>
          <w:rFonts w:ascii="Segoe UI" w:hAnsi="Segoe UI" w:cs="Segoe UI"/>
          <w:sz w:val="20"/>
          <w:szCs w:val="20"/>
        </w:rPr>
        <w:tab/>
        <w:t xml:space="preserve">The Surety(ies) shall become liable on this bond obligation only when the Principal has failed to fulfill the </w:t>
      </w:r>
      <w:r w:rsidR="00B70435" w:rsidRPr="006946EB">
        <w:rPr>
          <w:rFonts w:ascii="Segoe UI" w:hAnsi="Segoe UI" w:cs="Segoe UI"/>
          <w:sz w:val="20"/>
          <w:szCs w:val="20"/>
        </w:rPr>
        <w:t>closure</w:t>
      </w:r>
      <w:r w:rsidR="00B70435">
        <w:rPr>
          <w:rFonts w:ascii="Segoe UI" w:hAnsi="Segoe UI" w:cs="Segoe UI"/>
          <w:sz w:val="20"/>
          <w:szCs w:val="20"/>
          <w:u w:val="single"/>
        </w:rPr>
        <w:t xml:space="preserve"> </w:t>
      </w:r>
      <w:r w:rsidRPr="009A3D29">
        <w:rPr>
          <w:rFonts w:ascii="Segoe UI" w:hAnsi="Segoe UI" w:cs="Segoe UI"/>
          <w:sz w:val="20"/>
          <w:szCs w:val="20"/>
        </w:rPr>
        <w:t xml:space="preserve">conditions </w:t>
      </w:r>
      <w:r w:rsidRPr="006946EB">
        <w:rPr>
          <w:rFonts w:ascii="Segoe UI" w:hAnsi="Segoe UI" w:cs="Segoe UI"/>
          <w:sz w:val="20"/>
          <w:szCs w:val="20"/>
        </w:rPr>
        <w:t xml:space="preserve">described </w:t>
      </w:r>
      <w:r w:rsidR="00B70435" w:rsidRPr="006946EB">
        <w:rPr>
          <w:rFonts w:ascii="Segoe UI" w:hAnsi="Segoe UI" w:cs="Segoe UI"/>
          <w:sz w:val="20"/>
          <w:szCs w:val="20"/>
        </w:rPr>
        <w:t>in the facility closure plan</w:t>
      </w:r>
      <w:r w:rsidR="00677070" w:rsidRPr="006946EB">
        <w:rPr>
          <w:rFonts w:ascii="Segoe UI" w:hAnsi="Segoe UI" w:cs="Segoe UI"/>
          <w:sz w:val="20"/>
          <w:szCs w:val="20"/>
        </w:rPr>
        <w:t xml:space="preserve"> </w:t>
      </w:r>
      <w:r w:rsidR="003D23BD" w:rsidRPr="006946EB">
        <w:rPr>
          <w:rFonts w:ascii="Segoe UI" w:hAnsi="Segoe UI" w:cs="Segoe UI"/>
          <w:sz w:val="20"/>
          <w:szCs w:val="20"/>
        </w:rPr>
        <w:t>on file with the</w:t>
      </w:r>
      <w:r w:rsidR="003D23BD">
        <w:rPr>
          <w:rFonts w:ascii="Segoe UI" w:hAnsi="Segoe UI" w:cs="Segoe UI"/>
          <w:sz w:val="20"/>
          <w:szCs w:val="20"/>
          <w:u w:val="single"/>
        </w:rPr>
        <w:t xml:space="preserve"> </w:t>
      </w:r>
      <w:r w:rsidR="003D23BD" w:rsidRPr="003D23BD">
        <w:rPr>
          <w:rFonts w:ascii="Segoe UI" w:hAnsi="Segoe UI" w:cs="Segoe UI"/>
          <w:sz w:val="20"/>
          <w:szCs w:val="20"/>
        </w:rPr>
        <w:t>Department</w:t>
      </w:r>
      <w:r w:rsidRPr="009A3D29">
        <w:rPr>
          <w:rFonts w:ascii="Segoe UI" w:hAnsi="Segoe UI" w:cs="Segoe UI"/>
          <w:sz w:val="20"/>
          <w:szCs w:val="20"/>
        </w:rPr>
        <w:t xml:space="preserve">.  Upon notification by the Department that the Principal has failed to perform as guaranteed by this bond, the Surety(ies) shall </w:t>
      </w:r>
      <w:r w:rsidR="00C35553" w:rsidRPr="009A3D29">
        <w:rPr>
          <w:rFonts w:ascii="Segoe UI" w:hAnsi="Segoe UI" w:cs="Segoe UI"/>
          <w:sz w:val="20"/>
          <w:szCs w:val="20"/>
        </w:rPr>
        <w:t xml:space="preserve">remit </w:t>
      </w:r>
      <w:r w:rsidR="00C35553" w:rsidRPr="009A3D29">
        <w:rPr>
          <w:rFonts w:ascii="Segoe UI" w:hAnsi="Segoe UI" w:cs="Segoe UI"/>
          <w:color w:val="000000"/>
          <w:sz w:val="20"/>
          <w:szCs w:val="20"/>
        </w:rPr>
        <w:t>to the Department the total penal sum of the bond, without further notice to the Principal.</w:t>
      </w:r>
    </w:p>
    <w:p w:rsidR="00115FBD" w:rsidRPr="009A3D29" w:rsidRDefault="00115FBD">
      <w:pPr>
        <w:jc w:val="both"/>
        <w:rPr>
          <w:rFonts w:ascii="Segoe UI" w:hAnsi="Segoe UI" w:cs="Segoe UI"/>
          <w:sz w:val="20"/>
          <w:szCs w:val="20"/>
        </w:rPr>
      </w:pPr>
    </w:p>
    <w:p w:rsidR="00115FBD" w:rsidRPr="009A3D29" w:rsidRDefault="00115FBD">
      <w:pPr>
        <w:jc w:val="both"/>
        <w:rPr>
          <w:rFonts w:ascii="Segoe UI" w:hAnsi="Segoe UI" w:cs="Segoe UI"/>
          <w:sz w:val="20"/>
          <w:szCs w:val="20"/>
        </w:rPr>
      </w:pPr>
      <w:r w:rsidRPr="009A3D29">
        <w:rPr>
          <w:rFonts w:ascii="Segoe UI" w:hAnsi="Segoe UI" w:cs="Segoe UI"/>
          <w:sz w:val="20"/>
          <w:szCs w:val="20"/>
        </w:rPr>
        <w:tab/>
        <w:t>The liability of the Surety(ies) shall not be discharged by any payment or succession of payments hereunder, unless and until such payment or payments shall amount in the aggregate to the penal sum of the bond, but in no event shall the obligation of the Surety(ies) hereunder exceed the amount of said penal sum.</w:t>
      </w:r>
    </w:p>
    <w:p w:rsidR="00115FBD" w:rsidRPr="009A3D29" w:rsidRDefault="00115FBD">
      <w:pPr>
        <w:jc w:val="both"/>
        <w:rPr>
          <w:rFonts w:ascii="Segoe UI" w:hAnsi="Segoe UI" w:cs="Segoe UI"/>
          <w:sz w:val="20"/>
          <w:szCs w:val="20"/>
        </w:rPr>
      </w:pPr>
    </w:p>
    <w:p w:rsidR="00115FBD" w:rsidRDefault="00115FBD">
      <w:pPr>
        <w:jc w:val="both"/>
        <w:rPr>
          <w:rFonts w:ascii="Segoe UI" w:hAnsi="Segoe UI" w:cs="Segoe UI"/>
          <w:sz w:val="20"/>
          <w:szCs w:val="20"/>
        </w:rPr>
      </w:pPr>
      <w:r w:rsidRPr="009A3D29">
        <w:rPr>
          <w:rFonts w:ascii="Segoe UI" w:hAnsi="Segoe UI" w:cs="Segoe UI"/>
          <w:sz w:val="20"/>
          <w:szCs w:val="20"/>
        </w:rPr>
        <w:tab/>
        <w:t>The Surety(ies) may cancel the bond by sending notice of cancellation by certified mail to the Principal and to the Department, provided, however, that cancellation shall not occur during the 120 days beginning on the date of receipt of the notice of cancellation by both the Principal and the Department as evidenced by the return receipts.</w:t>
      </w:r>
    </w:p>
    <w:p w:rsidR="009714D0" w:rsidRPr="009A3D29" w:rsidRDefault="009714D0">
      <w:pPr>
        <w:jc w:val="both"/>
        <w:rPr>
          <w:rFonts w:ascii="Segoe UI" w:hAnsi="Segoe UI" w:cs="Segoe UI"/>
          <w:sz w:val="20"/>
          <w:szCs w:val="20"/>
        </w:rPr>
      </w:pPr>
    </w:p>
    <w:p w:rsidR="00115FBD" w:rsidRPr="009A3D29" w:rsidRDefault="00115FBD">
      <w:pPr>
        <w:jc w:val="both"/>
        <w:rPr>
          <w:rFonts w:ascii="Segoe UI" w:hAnsi="Segoe UI" w:cs="Segoe UI"/>
          <w:sz w:val="20"/>
          <w:szCs w:val="20"/>
        </w:rPr>
      </w:pPr>
      <w:r w:rsidRPr="009A3D29">
        <w:rPr>
          <w:rFonts w:ascii="Segoe UI" w:hAnsi="Segoe UI" w:cs="Segoe UI"/>
          <w:sz w:val="20"/>
          <w:szCs w:val="20"/>
        </w:rPr>
        <w:tab/>
        <w:t>The Principal may terminate this bond by sending written notice to the Surety(ies), provided, however, that no such notice shall become effective until the Surety(ies) receive(s) written authorization for termination of the bond by the Department.</w:t>
      </w:r>
    </w:p>
    <w:p w:rsidR="00AB450B" w:rsidRPr="009A3D29" w:rsidRDefault="00AB450B">
      <w:pPr>
        <w:jc w:val="both"/>
        <w:rPr>
          <w:rFonts w:ascii="Segoe UI" w:hAnsi="Segoe UI" w:cs="Segoe UI"/>
          <w:sz w:val="20"/>
          <w:szCs w:val="20"/>
        </w:rPr>
      </w:pPr>
    </w:p>
    <w:p w:rsidR="000150F7" w:rsidRPr="009A3D29" w:rsidRDefault="000150F7">
      <w:pPr>
        <w:jc w:val="both"/>
        <w:rPr>
          <w:rFonts w:ascii="Segoe UI" w:hAnsi="Segoe UI" w:cs="Segoe UI"/>
          <w:sz w:val="20"/>
          <w:szCs w:val="20"/>
        </w:rPr>
      </w:pPr>
    </w:p>
    <w:p w:rsidR="00115FBD" w:rsidRPr="009A3D29" w:rsidRDefault="00115FBD">
      <w:pPr>
        <w:jc w:val="both"/>
        <w:rPr>
          <w:rFonts w:ascii="Segoe UI" w:hAnsi="Segoe UI" w:cs="Segoe UI"/>
          <w:sz w:val="20"/>
          <w:szCs w:val="20"/>
        </w:rPr>
      </w:pPr>
      <w:r w:rsidRPr="009A3D29">
        <w:rPr>
          <w:rFonts w:ascii="Segoe UI" w:hAnsi="Segoe UI" w:cs="Segoe UI"/>
          <w:sz w:val="20"/>
          <w:szCs w:val="20"/>
        </w:rPr>
        <w:t>The following paragraph is an optional rider that may be included, but is not required:</w:t>
      </w:r>
    </w:p>
    <w:p w:rsidR="0072254A" w:rsidRPr="009A3D29" w:rsidRDefault="00115FBD">
      <w:pPr>
        <w:jc w:val="both"/>
        <w:rPr>
          <w:rFonts w:ascii="Segoe UI" w:hAnsi="Segoe UI" w:cs="Segoe UI"/>
          <w:sz w:val="20"/>
          <w:szCs w:val="20"/>
        </w:rPr>
      </w:pPr>
      <w:r w:rsidRPr="009A3D29">
        <w:rPr>
          <w:rFonts w:ascii="Segoe UI" w:hAnsi="Segoe UI" w:cs="Segoe UI"/>
          <w:sz w:val="20"/>
          <w:szCs w:val="20"/>
        </w:rPr>
        <w:lastRenderedPageBreak/>
        <w:tab/>
      </w:r>
    </w:p>
    <w:p w:rsidR="00115FBD" w:rsidRPr="009A3D29" w:rsidRDefault="00115FBD">
      <w:pPr>
        <w:jc w:val="both"/>
        <w:rPr>
          <w:rFonts w:ascii="Segoe UI" w:hAnsi="Segoe UI" w:cs="Segoe UI"/>
          <w:sz w:val="20"/>
          <w:szCs w:val="20"/>
        </w:rPr>
      </w:pPr>
      <w:r w:rsidRPr="009A3D29">
        <w:rPr>
          <w:rFonts w:ascii="Segoe UI" w:hAnsi="Segoe UI" w:cs="Segoe UI"/>
          <w:sz w:val="20"/>
          <w:szCs w:val="20"/>
        </w:rPr>
        <w:t>Principal and Surety(ies) hereby agree to adjust the penal sum of the bond yearly so that it guarantees a new closure amount, provided that the penal sum does not increase by more than 20 percent in one year and no decrease in the penal sum takes place without the written permission of the Department.</w:t>
      </w:r>
    </w:p>
    <w:p w:rsidR="00115FBD" w:rsidRPr="009A3D29" w:rsidRDefault="00115FBD">
      <w:pPr>
        <w:jc w:val="both"/>
        <w:rPr>
          <w:rFonts w:ascii="Segoe UI" w:hAnsi="Segoe UI" w:cs="Segoe UI"/>
          <w:sz w:val="20"/>
          <w:szCs w:val="20"/>
        </w:rPr>
      </w:pPr>
    </w:p>
    <w:p w:rsidR="00115FBD" w:rsidRPr="009A3D29" w:rsidRDefault="00115FBD">
      <w:pPr>
        <w:jc w:val="both"/>
        <w:rPr>
          <w:rFonts w:ascii="Segoe UI" w:hAnsi="Segoe UI" w:cs="Segoe UI"/>
          <w:sz w:val="20"/>
          <w:szCs w:val="20"/>
        </w:rPr>
      </w:pPr>
      <w:r w:rsidRPr="009A3D29">
        <w:rPr>
          <w:rFonts w:ascii="Segoe UI" w:hAnsi="Segoe UI" w:cs="Segoe UI"/>
          <w:sz w:val="20"/>
          <w:szCs w:val="20"/>
        </w:rPr>
        <w:tab/>
        <w:t>In Witness Whereof, the Principal and Surety(ies) have executed this Financial Guarantee Bond and have affixed their seals on the date set forth above.</w:t>
      </w:r>
    </w:p>
    <w:p w:rsidR="00115FBD" w:rsidRPr="009A3D29" w:rsidRDefault="00115FBD">
      <w:pPr>
        <w:jc w:val="both"/>
        <w:rPr>
          <w:rFonts w:ascii="Segoe UI" w:hAnsi="Segoe UI" w:cs="Segoe UI"/>
          <w:sz w:val="20"/>
          <w:szCs w:val="20"/>
        </w:rPr>
      </w:pPr>
    </w:p>
    <w:p w:rsidR="00115FBD" w:rsidRPr="009A3D29" w:rsidRDefault="00115FBD">
      <w:pPr>
        <w:jc w:val="both"/>
        <w:rPr>
          <w:rFonts w:ascii="Segoe UI" w:hAnsi="Segoe UI" w:cs="Segoe UI"/>
          <w:sz w:val="20"/>
          <w:szCs w:val="20"/>
        </w:rPr>
      </w:pPr>
      <w:r w:rsidRPr="009A3D29">
        <w:rPr>
          <w:rFonts w:ascii="Segoe UI" w:hAnsi="Segoe UI" w:cs="Segoe UI"/>
          <w:sz w:val="20"/>
          <w:szCs w:val="20"/>
        </w:rPr>
        <w:tab/>
        <w:t>The persons whose signatures appear below hereby certify that they are authorized to execute this surety bond on behalf of the Principal and Surety(ies).</w:t>
      </w:r>
    </w:p>
    <w:p w:rsidR="00115FBD" w:rsidRPr="009A3D29" w:rsidRDefault="00115FBD">
      <w:pPr>
        <w:jc w:val="both"/>
        <w:rPr>
          <w:rFonts w:ascii="Segoe UI" w:hAnsi="Segoe UI" w:cs="Segoe UI"/>
          <w:sz w:val="20"/>
          <w:szCs w:val="20"/>
        </w:rPr>
      </w:pPr>
    </w:p>
    <w:p w:rsidR="00115FBD" w:rsidRPr="009A3D29" w:rsidRDefault="00115FBD">
      <w:pPr>
        <w:rPr>
          <w:rFonts w:ascii="Segoe UI" w:hAnsi="Segoe UI" w:cs="Segoe UI"/>
          <w:sz w:val="20"/>
          <w:szCs w:val="20"/>
        </w:rPr>
        <w:sectPr w:rsidR="00115FBD" w:rsidRPr="009A3D29">
          <w:pgSz w:w="12240" w:h="15840"/>
          <w:pgMar w:top="720" w:right="720" w:bottom="720" w:left="720" w:header="720" w:footer="720" w:gutter="0"/>
          <w:cols w:space="720"/>
          <w:docGrid w:linePitch="360"/>
        </w:sectPr>
      </w:pPr>
    </w:p>
    <w:p w:rsidR="00115FBD" w:rsidRPr="009A3D29" w:rsidRDefault="00115FBD">
      <w:pPr>
        <w:rPr>
          <w:rFonts w:ascii="Segoe UI" w:hAnsi="Segoe UI" w:cs="Segoe UI"/>
          <w:sz w:val="20"/>
          <w:szCs w:val="20"/>
        </w:rPr>
      </w:pPr>
    </w:p>
    <w:p w:rsidR="00115FBD" w:rsidRDefault="00115FBD" w:rsidP="009714D0">
      <w:pPr>
        <w:rPr>
          <w:rFonts w:ascii="Segoe UI" w:hAnsi="Segoe UI" w:cs="Segoe UI"/>
          <w:sz w:val="20"/>
          <w:szCs w:val="20"/>
        </w:rPr>
      </w:pPr>
      <w:r w:rsidRPr="009A3D29">
        <w:rPr>
          <w:rFonts w:ascii="Segoe UI" w:hAnsi="Segoe UI" w:cs="Segoe UI"/>
          <w:sz w:val="20"/>
          <w:szCs w:val="20"/>
        </w:rPr>
        <w:t>PRINCIPAL</w:t>
      </w:r>
    </w:p>
    <w:p w:rsidR="00A5253D" w:rsidRDefault="00A5253D" w:rsidP="009714D0">
      <w:pPr>
        <w:rPr>
          <w:rFonts w:ascii="Segoe UI" w:hAnsi="Segoe UI" w:cs="Segoe UI"/>
          <w:sz w:val="20"/>
          <w:szCs w:val="20"/>
        </w:rPr>
      </w:pPr>
    </w:p>
    <w:p w:rsidR="00115FBD" w:rsidRPr="009A3D29" w:rsidRDefault="00A5253D">
      <w:pPr>
        <w:rPr>
          <w:rFonts w:ascii="Segoe UI" w:hAnsi="Segoe UI" w:cs="Segoe UI"/>
          <w:sz w:val="20"/>
          <w:szCs w:val="20"/>
        </w:rPr>
      </w:pPr>
      <w:r>
        <w:rPr>
          <w:rFonts w:ascii="Verdana" w:hAnsi="Verdana"/>
          <w:sz w:val="20"/>
        </w:rPr>
        <w:t>____</w:t>
      </w:r>
      <w:r>
        <w:rPr>
          <w:rFonts w:ascii="Verdana" w:hAnsi="Verdana"/>
          <w:sz w:val="20"/>
        </w:rPr>
        <w:t>_____________________________</w:t>
      </w:r>
    </w:p>
    <w:p w:rsidR="00115FBD" w:rsidRPr="009A3D29" w:rsidRDefault="00115FBD">
      <w:pPr>
        <w:rPr>
          <w:rFonts w:ascii="Segoe UI" w:hAnsi="Segoe UI" w:cs="Segoe UI"/>
          <w:sz w:val="20"/>
          <w:szCs w:val="20"/>
        </w:rPr>
      </w:pPr>
      <w:r w:rsidRPr="009A3D29">
        <w:rPr>
          <w:rFonts w:ascii="Segoe UI" w:hAnsi="Segoe UI" w:cs="Segoe UI"/>
          <w:sz w:val="20"/>
          <w:szCs w:val="20"/>
        </w:rPr>
        <w:t>[Signature]</w:t>
      </w:r>
    </w:p>
    <w:p w:rsidR="00115FBD" w:rsidRPr="009A3D29" w:rsidRDefault="00115FBD">
      <w:pPr>
        <w:rPr>
          <w:rFonts w:ascii="Segoe UI" w:hAnsi="Segoe UI" w:cs="Segoe UI"/>
          <w:sz w:val="20"/>
          <w:szCs w:val="20"/>
        </w:rPr>
      </w:pPr>
      <w:r w:rsidRPr="009A3D29">
        <w:rPr>
          <w:rFonts w:ascii="Segoe UI" w:hAnsi="Segoe UI" w:cs="Segoe UI"/>
          <w:sz w:val="20"/>
          <w:szCs w:val="20"/>
        </w:rPr>
        <w:t>[Type Name and Title]</w:t>
      </w:r>
    </w:p>
    <w:p w:rsidR="00115FBD" w:rsidRPr="009A3D29" w:rsidRDefault="00115FBD">
      <w:pPr>
        <w:rPr>
          <w:rFonts w:ascii="Segoe UI" w:hAnsi="Segoe UI" w:cs="Segoe UI"/>
          <w:sz w:val="20"/>
          <w:szCs w:val="20"/>
        </w:rPr>
      </w:pPr>
      <w:r w:rsidRPr="009A3D29">
        <w:rPr>
          <w:rFonts w:ascii="Segoe UI" w:hAnsi="Segoe UI" w:cs="Segoe UI"/>
          <w:sz w:val="20"/>
          <w:szCs w:val="20"/>
        </w:rPr>
        <w:t>[Telephone Number]</w:t>
      </w:r>
    </w:p>
    <w:p w:rsidR="00115FBD" w:rsidRPr="009A3D29" w:rsidRDefault="00115FBD">
      <w:pPr>
        <w:jc w:val="center"/>
        <w:rPr>
          <w:rFonts w:ascii="Segoe UI" w:hAnsi="Segoe UI" w:cs="Segoe UI"/>
          <w:sz w:val="20"/>
          <w:szCs w:val="20"/>
        </w:rPr>
      </w:pPr>
    </w:p>
    <w:p w:rsidR="00115FBD" w:rsidRPr="009A3D29" w:rsidRDefault="00115FBD">
      <w:pPr>
        <w:jc w:val="center"/>
        <w:rPr>
          <w:rFonts w:ascii="Segoe UI" w:hAnsi="Segoe UI" w:cs="Segoe UI"/>
          <w:sz w:val="20"/>
          <w:szCs w:val="20"/>
        </w:rPr>
      </w:pPr>
    </w:p>
    <w:p w:rsidR="00115FBD" w:rsidRPr="009A3D29" w:rsidRDefault="00115FBD">
      <w:pPr>
        <w:jc w:val="center"/>
        <w:rPr>
          <w:rFonts w:ascii="Segoe UI" w:hAnsi="Segoe UI" w:cs="Segoe UI"/>
          <w:sz w:val="20"/>
          <w:szCs w:val="20"/>
        </w:rPr>
      </w:pPr>
    </w:p>
    <w:p w:rsidR="00115FBD" w:rsidRPr="009A3D29" w:rsidRDefault="00115FBD">
      <w:pPr>
        <w:jc w:val="center"/>
        <w:rPr>
          <w:rFonts w:ascii="Segoe UI" w:hAnsi="Segoe UI" w:cs="Segoe UI"/>
          <w:sz w:val="20"/>
          <w:szCs w:val="20"/>
        </w:rPr>
      </w:pPr>
    </w:p>
    <w:p w:rsidR="00115FBD" w:rsidRPr="009A3D29" w:rsidRDefault="00115FBD">
      <w:pPr>
        <w:rPr>
          <w:rFonts w:ascii="Segoe UI" w:hAnsi="Segoe UI" w:cs="Segoe UI"/>
          <w:sz w:val="20"/>
          <w:szCs w:val="20"/>
        </w:rPr>
      </w:pPr>
      <w:r w:rsidRPr="009A3D29">
        <w:rPr>
          <w:rFonts w:ascii="Segoe UI" w:hAnsi="Segoe UI" w:cs="Segoe UI"/>
          <w:sz w:val="20"/>
          <w:szCs w:val="20"/>
        </w:rPr>
        <w:t>Corporate Seal</w:t>
      </w:r>
    </w:p>
    <w:p w:rsidR="00115FBD" w:rsidRPr="009A3D29" w:rsidRDefault="00115FBD">
      <w:pPr>
        <w:jc w:val="center"/>
        <w:rPr>
          <w:rFonts w:ascii="Segoe UI" w:hAnsi="Segoe UI" w:cs="Segoe UI"/>
          <w:sz w:val="20"/>
          <w:szCs w:val="20"/>
        </w:rPr>
      </w:pPr>
    </w:p>
    <w:p w:rsidR="00115FBD" w:rsidRPr="009A3D29" w:rsidRDefault="00115FBD">
      <w:pPr>
        <w:jc w:val="center"/>
        <w:rPr>
          <w:rFonts w:ascii="Segoe UI" w:hAnsi="Segoe UI" w:cs="Segoe UI"/>
          <w:sz w:val="20"/>
          <w:szCs w:val="20"/>
        </w:rPr>
      </w:pPr>
    </w:p>
    <w:p w:rsidR="009714D0" w:rsidRDefault="00115FBD">
      <w:pPr>
        <w:jc w:val="center"/>
        <w:rPr>
          <w:rFonts w:ascii="Segoe UI" w:hAnsi="Segoe UI" w:cs="Segoe UI"/>
          <w:sz w:val="20"/>
          <w:szCs w:val="20"/>
        </w:rPr>
      </w:pPr>
      <w:r w:rsidRPr="009A3D29">
        <w:rPr>
          <w:rFonts w:ascii="Segoe UI" w:hAnsi="Segoe UI" w:cs="Segoe UI"/>
          <w:sz w:val="20"/>
          <w:szCs w:val="20"/>
        </w:rPr>
        <w:br w:type="column"/>
      </w:r>
    </w:p>
    <w:p w:rsidR="00115FBD" w:rsidRPr="009A3D29" w:rsidRDefault="00115FBD">
      <w:pPr>
        <w:jc w:val="center"/>
        <w:rPr>
          <w:rFonts w:ascii="Segoe UI" w:hAnsi="Segoe UI" w:cs="Segoe UI"/>
          <w:sz w:val="20"/>
          <w:szCs w:val="20"/>
        </w:rPr>
      </w:pPr>
      <w:r w:rsidRPr="009A3D29">
        <w:rPr>
          <w:rFonts w:ascii="Segoe UI" w:hAnsi="Segoe UI" w:cs="Segoe UI"/>
          <w:sz w:val="20"/>
          <w:szCs w:val="20"/>
        </w:rPr>
        <w:t>CORPORATE SURETY(IES)</w:t>
      </w:r>
    </w:p>
    <w:p w:rsidR="00115FBD" w:rsidRPr="009A3D29" w:rsidRDefault="00115FBD">
      <w:pPr>
        <w:jc w:val="center"/>
        <w:rPr>
          <w:rFonts w:ascii="Segoe UI" w:hAnsi="Segoe UI" w:cs="Segoe UI"/>
          <w:sz w:val="20"/>
          <w:szCs w:val="20"/>
        </w:rPr>
      </w:pPr>
      <w:r w:rsidRPr="009A3D29">
        <w:rPr>
          <w:rFonts w:ascii="Segoe UI" w:hAnsi="Segoe UI" w:cs="Segoe UI"/>
          <w:sz w:val="20"/>
          <w:szCs w:val="20"/>
        </w:rPr>
        <w:t>For each co-surety provide the following:</w:t>
      </w:r>
    </w:p>
    <w:p w:rsidR="00115FBD" w:rsidRPr="009A3D29" w:rsidRDefault="00115FBD">
      <w:pPr>
        <w:rPr>
          <w:rFonts w:ascii="Segoe UI" w:hAnsi="Segoe UI" w:cs="Segoe UI"/>
          <w:sz w:val="20"/>
          <w:szCs w:val="20"/>
        </w:rPr>
      </w:pPr>
    </w:p>
    <w:p w:rsidR="00115FBD" w:rsidRPr="009A3D29" w:rsidRDefault="00115FBD">
      <w:pPr>
        <w:rPr>
          <w:rFonts w:ascii="Segoe UI" w:hAnsi="Segoe UI" w:cs="Segoe UI"/>
          <w:sz w:val="20"/>
          <w:szCs w:val="20"/>
        </w:rPr>
      </w:pPr>
      <w:r w:rsidRPr="009A3D29">
        <w:rPr>
          <w:rFonts w:ascii="Segoe UI" w:hAnsi="Segoe UI" w:cs="Segoe UI"/>
          <w:sz w:val="20"/>
          <w:szCs w:val="20"/>
        </w:rPr>
        <w:t>[Type Name and Address]</w:t>
      </w:r>
    </w:p>
    <w:p w:rsidR="00115FBD" w:rsidRPr="009A3D29" w:rsidRDefault="00115FBD">
      <w:pPr>
        <w:rPr>
          <w:rFonts w:ascii="Segoe UI" w:hAnsi="Segoe UI" w:cs="Segoe UI"/>
          <w:sz w:val="20"/>
          <w:szCs w:val="20"/>
        </w:rPr>
      </w:pPr>
      <w:r w:rsidRPr="009A3D29">
        <w:rPr>
          <w:rFonts w:ascii="Segoe UI" w:hAnsi="Segoe UI" w:cs="Segoe UI"/>
          <w:sz w:val="20"/>
          <w:szCs w:val="20"/>
        </w:rPr>
        <w:t>[State of Incorporation]</w:t>
      </w:r>
    </w:p>
    <w:p w:rsidR="00A5253D" w:rsidRPr="00A5253D" w:rsidRDefault="00115FBD">
      <w:pPr>
        <w:rPr>
          <w:rFonts w:ascii="Segoe UI" w:hAnsi="Segoe UI" w:cs="Segoe UI"/>
          <w:sz w:val="20"/>
          <w:szCs w:val="20"/>
        </w:rPr>
      </w:pPr>
      <w:r w:rsidRPr="009A3D29">
        <w:rPr>
          <w:rFonts w:ascii="Segoe UI" w:hAnsi="Segoe UI" w:cs="Segoe UI"/>
          <w:sz w:val="20"/>
          <w:szCs w:val="20"/>
        </w:rPr>
        <w:t>Liability Limit $ ______________________</w:t>
      </w:r>
    </w:p>
    <w:p w:rsidR="00A5253D" w:rsidRDefault="00A5253D">
      <w:pPr>
        <w:rPr>
          <w:rFonts w:ascii="Verdana" w:hAnsi="Verdana"/>
          <w:sz w:val="20"/>
        </w:rPr>
      </w:pPr>
    </w:p>
    <w:p w:rsidR="00A5253D" w:rsidRDefault="00A5253D">
      <w:pPr>
        <w:rPr>
          <w:rFonts w:ascii="Segoe UI" w:hAnsi="Segoe UI" w:cs="Segoe UI"/>
          <w:sz w:val="20"/>
          <w:szCs w:val="20"/>
        </w:rPr>
      </w:pPr>
      <w:r>
        <w:rPr>
          <w:rFonts w:ascii="Verdana" w:hAnsi="Verdana"/>
          <w:sz w:val="20"/>
        </w:rPr>
        <w:t>____</w:t>
      </w:r>
      <w:r>
        <w:rPr>
          <w:rFonts w:ascii="Verdana" w:hAnsi="Verdana"/>
          <w:sz w:val="20"/>
        </w:rPr>
        <w:t>_______________________________</w:t>
      </w:r>
      <w:bookmarkStart w:id="0" w:name="_GoBack"/>
      <w:bookmarkEnd w:id="0"/>
    </w:p>
    <w:p w:rsidR="00115FBD" w:rsidRPr="009A3D29" w:rsidRDefault="00115FBD">
      <w:pPr>
        <w:rPr>
          <w:rFonts w:ascii="Segoe UI" w:hAnsi="Segoe UI" w:cs="Segoe UI"/>
          <w:sz w:val="20"/>
          <w:szCs w:val="20"/>
        </w:rPr>
      </w:pPr>
      <w:r w:rsidRPr="009A3D29">
        <w:rPr>
          <w:rFonts w:ascii="Segoe UI" w:hAnsi="Segoe UI" w:cs="Segoe UI"/>
          <w:sz w:val="20"/>
          <w:szCs w:val="20"/>
        </w:rPr>
        <w:t>[Signature]</w:t>
      </w:r>
    </w:p>
    <w:p w:rsidR="00115FBD" w:rsidRPr="009A3D29" w:rsidRDefault="00115FBD">
      <w:pPr>
        <w:rPr>
          <w:rFonts w:ascii="Segoe UI" w:hAnsi="Segoe UI" w:cs="Segoe UI"/>
          <w:sz w:val="20"/>
          <w:szCs w:val="20"/>
        </w:rPr>
      </w:pPr>
      <w:r w:rsidRPr="009A3D29">
        <w:rPr>
          <w:rFonts w:ascii="Segoe UI" w:hAnsi="Segoe UI" w:cs="Segoe UI"/>
          <w:sz w:val="20"/>
          <w:szCs w:val="20"/>
        </w:rPr>
        <w:t>[Type Name and Title]</w:t>
      </w:r>
    </w:p>
    <w:p w:rsidR="00115FBD" w:rsidRPr="009A3D29" w:rsidRDefault="00115FBD">
      <w:pPr>
        <w:rPr>
          <w:rFonts w:ascii="Segoe UI" w:hAnsi="Segoe UI" w:cs="Segoe UI"/>
          <w:sz w:val="20"/>
          <w:szCs w:val="20"/>
        </w:rPr>
      </w:pPr>
      <w:r w:rsidRPr="009A3D29">
        <w:rPr>
          <w:rFonts w:ascii="Segoe UI" w:hAnsi="Segoe UI" w:cs="Segoe UI"/>
          <w:sz w:val="20"/>
          <w:szCs w:val="20"/>
        </w:rPr>
        <w:t>[Telephone Number]</w:t>
      </w:r>
    </w:p>
    <w:p w:rsidR="00115FBD" w:rsidRPr="009A3D29" w:rsidRDefault="00115FBD">
      <w:pPr>
        <w:rPr>
          <w:rFonts w:ascii="Segoe UI" w:hAnsi="Segoe UI" w:cs="Segoe UI"/>
          <w:sz w:val="20"/>
          <w:szCs w:val="20"/>
        </w:rPr>
      </w:pPr>
    </w:p>
    <w:p w:rsidR="00115FBD" w:rsidRPr="009A3D29" w:rsidRDefault="00115FBD">
      <w:pPr>
        <w:rPr>
          <w:rFonts w:ascii="Segoe UI" w:hAnsi="Segoe UI" w:cs="Segoe UI"/>
          <w:sz w:val="20"/>
          <w:szCs w:val="20"/>
        </w:rPr>
      </w:pPr>
      <w:r w:rsidRPr="009A3D29">
        <w:rPr>
          <w:rFonts w:ascii="Segoe UI" w:hAnsi="Segoe UI" w:cs="Segoe UI"/>
          <w:sz w:val="20"/>
          <w:szCs w:val="20"/>
        </w:rPr>
        <w:t>Corporate Seal</w:t>
      </w:r>
    </w:p>
    <w:p w:rsidR="00115FBD" w:rsidRPr="009A3D29" w:rsidRDefault="00115FBD">
      <w:pPr>
        <w:rPr>
          <w:rFonts w:ascii="Segoe UI" w:hAnsi="Segoe UI" w:cs="Segoe UI"/>
          <w:sz w:val="20"/>
          <w:szCs w:val="20"/>
        </w:rPr>
        <w:sectPr w:rsidR="00115FBD" w:rsidRPr="009A3D29">
          <w:type w:val="continuous"/>
          <w:pgSz w:w="12240" w:h="15840"/>
          <w:pgMar w:top="1296" w:right="1296" w:bottom="1296" w:left="1296" w:header="720" w:footer="720" w:gutter="0"/>
          <w:cols w:num="2" w:space="720"/>
          <w:docGrid w:linePitch="360"/>
        </w:sectPr>
      </w:pPr>
    </w:p>
    <w:p w:rsidR="00115FBD" w:rsidRDefault="00115FBD">
      <w:pPr>
        <w:rPr>
          <w:rFonts w:ascii="Segoe UI" w:hAnsi="Segoe UI" w:cs="Segoe UI"/>
          <w:sz w:val="20"/>
          <w:szCs w:val="20"/>
        </w:rPr>
      </w:pPr>
    </w:p>
    <w:p w:rsidR="000053D4" w:rsidRDefault="000053D4">
      <w:pPr>
        <w:rPr>
          <w:rFonts w:ascii="Segoe UI" w:hAnsi="Segoe UI" w:cs="Segoe UI"/>
          <w:sz w:val="20"/>
          <w:szCs w:val="20"/>
        </w:rPr>
      </w:pPr>
    </w:p>
    <w:p w:rsidR="000053D4" w:rsidRPr="009A3D29" w:rsidRDefault="000053D4">
      <w:pPr>
        <w:rPr>
          <w:rFonts w:ascii="Segoe UI" w:hAnsi="Segoe UI" w:cs="Segoe UI"/>
          <w:sz w:val="20"/>
          <w:szCs w:val="20"/>
        </w:rPr>
      </w:pPr>
    </w:p>
    <w:p w:rsidR="00115FBD" w:rsidRPr="009A3D29" w:rsidRDefault="00115FBD">
      <w:pPr>
        <w:rPr>
          <w:rFonts w:ascii="Segoe UI" w:hAnsi="Segoe UI" w:cs="Segoe UI"/>
          <w:sz w:val="20"/>
          <w:szCs w:val="20"/>
        </w:rPr>
      </w:pPr>
      <w:r w:rsidRPr="009A3D29">
        <w:rPr>
          <w:rFonts w:ascii="Segoe UI" w:hAnsi="Segoe UI" w:cs="Segoe UI"/>
          <w:sz w:val="20"/>
          <w:szCs w:val="20"/>
        </w:rPr>
        <w:t>Bond premium: $_____________________</w:t>
      </w:r>
    </w:p>
    <w:p w:rsidR="00115FBD" w:rsidRPr="009A3D29" w:rsidRDefault="00115FBD">
      <w:pPr>
        <w:rPr>
          <w:rFonts w:ascii="Segoe UI" w:hAnsi="Segoe UI" w:cs="Segoe UI"/>
          <w:sz w:val="20"/>
          <w:szCs w:val="20"/>
        </w:rPr>
      </w:pPr>
    </w:p>
    <w:p w:rsidR="00115FBD" w:rsidRPr="009A3D29" w:rsidRDefault="00115FBD">
      <w:pPr>
        <w:rPr>
          <w:rFonts w:ascii="Segoe UI" w:hAnsi="Segoe UI" w:cs="Segoe UI"/>
          <w:sz w:val="20"/>
          <w:szCs w:val="20"/>
        </w:rPr>
      </w:pPr>
      <w:r w:rsidRPr="009A3D29">
        <w:rPr>
          <w:rFonts w:ascii="Segoe UI" w:hAnsi="Segoe UI" w:cs="Segoe UI"/>
          <w:sz w:val="20"/>
          <w:szCs w:val="20"/>
        </w:rPr>
        <w:t xml:space="preserve">(Rev. </w:t>
      </w:r>
      <w:r w:rsidR="00E26418" w:rsidRPr="009A3D29">
        <w:rPr>
          <w:rFonts w:ascii="Segoe UI" w:hAnsi="Segoe UI" w:cs="Segoe UI"/>
          <w:sz w:val="20"/>
          <w:szCs w:val="20"/>
        </w:rPr>
        <w:t>7</w:t>
      </w:r>
      <w:r w:rsidRPr="009A3D29">
        <w:rPr>
          <w:rFonts w:ascii="Segoe UI" w:hAnsi="Segoe UI" w:cs="Segoe UI"/>
          <w:sz w:val="20"/>
          <w:szCs w:val="20"/>
        </w:rPr>
        <w:t>/</w:t>
      </w:r>
      <w:r w:rsidR="00BA754C" w:rsidRPr="009A3D29">
        <w:rPr>
          <w:rFonts w:ascii="Segoe UI" w:hAnsi="Segoe UI" w:cs="Segoe UI"/>
          <w:sz w:val="20"/>
          <w:szCs w:val="20"/>
        </w:rPr>
        <w:t>1</w:t>
      </w:r>
      <w:r w:rsidR="00E26418" w:rsidRPr="009A3D29">
        <w:rPr>
          <w:rFonts w:ascii="Segoe UI" w:hAnsi="Segoe UI" w:cs="Segoe UI"/>
          <w:sz w:val="20"/>
          <w:szCs w:val="20"/>
        </w:rPr>
        <w:t>6</w:t>
      </w:r>
      <w:r w:rsidRPr="009A3D29">
        <w:rPr>
          <w:rFonts w:ascii="Segoe UI" w:hAnsi="Segoe UI" w:cs="Segoe UI"/>
          <w:sz w:val="20"/>
          <w:szCs w:val="20"/>
        </w:rPr>
        <w:t>)</w:t>
      </w:r>
    </w:p>
    <w:sectPr w:rsidR="00115FBD" w:rsidRPr="009A3D29" w:rsidSect="00B06095">
      <w:type w:val="continuous"/>
      <w:pgSz w:w="12240" w:h="15840"/>
      <w:pgMar w:top="1296" w:right="1296" w:bottom="1296"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6BAC" w:rsidRDefault="00006BAC" w:rsidP="00C35553">
      <w:r>
        <w:separator/>
      </w:r>
    </w:p>
  </w:endnote>
  <w:endnote w:type="continuationSeparator" w:id="0">
    <w:p w:rsidR="00006BAC" w:rsidRDefault="00006BAC" w:rsidP="00C355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6BAC" w:rsidRDefault="00006BAC" w:rsidP="00C35553">
      <w:r>
        <w:separator/>
      </w:r>
    </w:p>
  </w:footnote>
  <w:footnote w:type="continuationSeparator" w:id="0">
    <w:p w:rsidR="00006BAC" w:rsidRDefault="00006BAC" w:rsidP="00C355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9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54C"/>
    <w:rsid w:val="000053D4"/>
    <w:rsid w:val="00006BAC"/>
    <w:rsid w:val="000150F7"/>
    <w:rsid w:val="00115FBD"/>
    <w:rsid w:val="00181D13"/>
    <w:rsid w:val="001A514C"/>
    <w:rsid w:val="001D400E"/>
    <w:rsid w:val="003621B0"/>
    <w:rsid w:val="003D23BD"/>
    <w:rsid w:val="00406DA2"/>
    <w:rsid w:val="00461FA2"/>
    <w:rsid w:val="00553F01"/>
    <w:rsid w:val="005A4EF6"/>
    <w:rsid w:val="005A7275"/>
    <w:rsid w:val="00677070"/>
    <w:rsid w:val="006946EB"/>
    <w:rsid w:val="006B2EAE"/>
    <w:rsid w:val="0072254A"/>
    <w:rsid w:val="00811623"/>
    <w:rsid w:val="009003FF"/>
    <w:rsid w:val="009714D0"/>
    <w:rsid w:val="009977A9"/>
    <w:rsid w:val="009A3D29"/>
    <w:rsid w:val="00A5253D"/>
    <w:rsid w:val="00AB450B"/>
    <w:rsid w:val="00B06095"/>
    <w:rsid w:val="00B640CA"/>
    <w:rsid w:val="00B70435"/>
    <w:rsid w:val="00B87C40"/>
    <w:rsid w:val="00B90A8D"/>
    <w:rsid w:val="00BA754C"/>
    <w:rsid w:val="00BC0C9B"/>
    <w:rsid w:val="00BC546F"/>
    <w:rsid w:val="00C35553"/>
    <w:rsid w:val="00D05568"/>
    <w:rsid w:val="00DB7313"/>
    <w:rsid w:val="00E163A9"/>
    <w:rsid w:val="00E26418"/>
    <w:rsid w:val="00E86005"/>
    <w:rsid w:val="00F91E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0EAAAE"/>
  <w15:docId w15:val="{C35BB6A9-C9AC-4011-BC6E-625D5CB69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0609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06095"/>
    <w:pPr>
      <w:jc w:val="center"/>
    </w:pPr>
    <w:rPr>
      <w:rFonts w:ascii="Arial" w:hAnsi="Arial" w:cs="Arial"/>
      <w:b/>
      <w:bCs/>
      <w:sz w:val="22"/>
    </w:rPr>
  </w:style>
  <w:style w:type="paragraph" w:customStyle="1" w:styleId="CM6">
    <w:name w:val="CM6"/>
    <w:basedOn w:val="Normal"/>
    <w:next w:val="Normal"/>
    <w:rsid w:val="00AB450B"/>
    <w:pPr>
      <w:widowControl w:val="0"/>
      <w:autoSpaceDE w:val="0"/>
      <w:autoSpaceDN w:val="0"/>
      <w:adjustRightInd w:val="0"/>
      <w:spacing w:after="203"/>
    </w:pPr>
    <w:rPr>
      <w:rFonts w:ascii="Arial" w:hAnsi="Arial"/>
    </w:rPr>
  </w:style>
  <w:style w:type="paragraph" w:styleId="BalloonText">
    <w:name w:val="Balloon Text"/>
    <w:basedOn w:val="Normal"/>
    <w:link w:val="BalloonTextChar"/>
    <w:uiPriority w:val="99"/>
    <w:semiHidden/>
    <w:unhideWhenUsed/>
    <w:rsid w:val="00AB450B"/>
    <w:rPr>
      <w:rFonts w:ascii="Tahoma" w:hAnsi="Tahoma" w:cs="Tahoma"/>
      <w:sz w:val="16"/>
      <w:szCs w:val="16"/>
    </w:rPr>
  </w:style>
  <w:style w:type="character" w:customStyle="1" w:styleId="BalloonTextChar">
    <w:name w:val="Balloon Text Char"/>
    <w:basedOn w:val="DefaultParagraphFont"/>
    <w:link w:val="BalloonText"/>
    <w:uiPriority w:val="99"/>
    <w:semiHidden/>
    <w:rsid w:val="00AB450B"/>
    <w:rPr>
      <w:rFonts w:ascii="Tahoma" w:hAnsi="Tahoma" w:cs="Tahoma"/>
      <w:sz w:val="16"/>
      <w:szCs w:val="16"/>
    </w:rPr>
  </w:style>
  <w:style w:type="paragraph" w:styleId="Header">
    <w:name w:val="header"/>
    <w:basedOn w:val="Normal"/>
    <w:link w:val="HeaderChar"/>
    <w:uiPriority w:val="99"/>
    <w:semiHidden/>
    <w:unhideWhenUsed/>
    <w:rsid w:val="00C35553"/>
    <w:pPr>
      <w:tabs>
        <w:tab w:val="center" w:pos="4680"/>
        <w:tab w:val="right" w:pos="9360"/>
      </w:tabs>
    </w:pPr>
  </w:style>
  <w:style w:type="character" w:customStyle="1" w:styleId="HeaderChar">
    <w:name w:val="Header Char"/>
    <w:basedOn w:val="DefaultParagraphFont"/>
    <w:link w:val="Header"/>
    <w:uiPriority w:val="99"/>
    <w:semiHidden/>
    <w:rsid w:val="00C35553"/>
    <w:rPr>
      <w:sz w:val="24"/>
      <w:szCs w:val="24"/>
    </w:rPr>
  </w:style>
  <w:style w:type="paragraph" w:styleId="Footer">
    <w:name w:val="footer"/>
    <w:basedOn w:val="Normal"/>
    <w:link w:val="FooterChar"/>
    <w:uiPriority w:val="99"/>
    <w:semiHidden/>
    <w:unhideWhenUsed/>
    <w:rsid w:val="00C35553"/>
    <w:pPr>
      <w:tabs>
        <w:tab w:val="center" w:pos="4680"/>
        <w:tab w:val="right" w:pos="9360"/>
      </w:tabs>
    </w:pPr>
  </w:style>
  <w:style w:type="character" w:customStyle="1" w:styleId="FooterChar">
    <w:name w:val="Footer Char"/>
    <w:basedOn w:val="DefaultParagraphFont"/>
    <w:link w:val="Footer"/>
    <w:uiPriority w:val="99"/>
    <w:semiHidden/>
    <w:rsid w:val="00C3555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752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731</Words>
  <Characters>4172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SOUTH CAROLINA DEPARTMENT OF HEALTH AND ENVIRONMENTAL CONTROL</vt:lpstr>
    </vt:vector>
  </TitlesOfParts>
  <Company>SCDHEC</Company>
  <LinksUpToDate>false</LinksUpToDate>
  <CharactersWithSpaces>4894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CAROLINA DEPARTMENT OF HEALTH AND ENVIRONMENTAL CONTROL</dc:title>
  <dc:creator>Pete Stevens</dc:creator>
  <cp:lastModifiedBy>Gary, Joseph T.</cp:lastModifiedBy>
  <cp:revision>6</cp:revision>
  <cp:lastPrinted>2002-02-26T15:14:00Z</cp:lastPrinted>
  <dcterms:created xsi:type="dcterms:W3CDTF">2016-07-14T13:04:00Z</dcterms:created>
  <dcterms:modified xsi:type="dcterms:W3CDTF">2017-10-27T14:03:00Z</dcterms:modified>
</cp:coreProperties>
</file>